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FD894" w14:textId="77777777" w:rsidR="00C13E7E" w:rsidRDefault="00C13E7E" w:rsidP="000D76D8"/>
    <w:p w14:paraId="0BFA2F5B" w14:textId="5C500655" w:rsidR="000D76D8" w:rsidRPr="00C13E7E" w:rsidRDefault="00C13E7E" w:rsidP="00C13E7E">
      <w:pPr>
        <w:rPr>
          <w:rFonts w:asciiTheme="majorHAnsi" w:hAnsiTheme="majorHAnsi"/>
          <w:b/>
          <w:bCs/>
        </w:rPr>
      </w:pPr>
      <w:r w:rsidRPr="00C13E7E">
        <w:rPr>
          <w:rFonts w:asciiTheme="majorHAnsi" w:hAnsiTheme="majorHAnsi"/>
          <w:b/>
          <w:bCs/>
        </w:rPr>
        <w:t>DOMESTIC VIOLENCE (DV)</w:t>
      </w:r>
    </w:p>
    <w:p w14:paraId="78475006" w14:textId="2B66DDC9" w:rsidR="00F20B5D" w:rsidRPr="00F20B5D" w:rsidRDefault="00F20B5D" w:rsidP="000D76D8">
      <w:pPr>
        <w:pStyle w:val="ListParagraph"/>
        <w:numPr>
          <w:ilvl w:val="0"/>
          <w:numId w:val="25"/>
        </w:numPr>
      </w:pPr>
      <w:r>
        <w:rPr>
          <w:b/>
          <w:bCs/>
        </w:rPr>
        <w:t>IN AN EMERGENCY</w:t>
      </w:r>
      <w:r w:rsidR="00C13E7E">
        <w:rPr>
          <w:b/>
          <w:bCs/>
        </w:rPr>
        <w:t xml:space="preserve"> </w:t>
      </w:r>
      <w:r>
        <w:rPr>
          <w:b/>
          <w:bCs/>
        </w:rPr>
        <w:t xml:space="preserve">CALL </w:t>
      </w:r>
      <w:r w:rsidRPr="00407077">
        <w:rPr>
          <w:b/>
          <w:bCs/>
          <w:u w:val="single"/>
        </w:rPr>
        <w:t>911</w:t>
      </w:r>
    </w:p>
    <w:p w14:paraId="2DFA9171" w14:textId="12E1B772" w:rsidR="000D76D8" w:rsidRDefault="000D76D8" w:rsidP="000D76D8">
      <w:pPr>
        <w:pStyle w:val="ListParagraph"/>
        <w:numPr>
          <w:ilvl w:val="0"/>
          <w:numId w:val="25"/>
        </w:numPr>
      </w:pPr>
      <w:r w:rsidRPr="00157C3D">
        <w:rPr>
          <w:b/>
          <w:bCs/>
        </w:rPr>
        <w:t>National Domestic Violence (DV) 24/7 Hotline</w:t>
      </w:r>
      <w:r>
        <w:t xml:space="preserve">: </w:t>
      </w:r>
      <w:r w:rsidR="00157C3D">
        <w:t>(</w:t>
      </w:r>
      <w:r>
        <w:t>800</w:t>
      </w:r>
      <w:r w:rsidR="00157C3D">
        <w:t>)</w:t>
      </w:r>
      <w:r>
        <w:t>-</w:t>
      </w:r>
      <w:r w:rsidR="00D60552">
        <w:t>799-7233</w:t>
      </w:r>
    </w:p>
    <w:p w14:paraId="32C601B6" w14:textId="4BFA43A4" w:rsidR="00D60552" w:rsidRDefault="00157C3D" w:rsidP="000D76D8">
      <w:pPr>
        <w:pStyle w:val="ListParagraph"/>
        <w:numPr>
          <w:ilvl w:val="0"/>
          <w:numId w:val="25"/>
        </w:numPr>
      </w:pPr>
      <w:r w:rsidRPr="00157C3D">
        <w:rPr>
          <w:b/>
          <w:bCs/>
        </w:rPr>
        <w:t>Department of Social Services</w:t>
      </w:r>
      <w:r>
        <w:t xml:space="preserve"> </w:t>
      </w:r>
      <w:r w:rsidRPr="00157C3D">
        <w:rPr>
          <w:b/>
          <w:bCs/>
        </w:rPr>
        <w:t>(DSS)</w:t>
      </w:r>
      <w:r>
        <w:t>: (315) 946-4881 (Wayne County)</w:t>
      </w:r>
    </w:p>
    <w:p w14:paraId="710689F1" w14:textId="234A537C" w:rsidR="00157C3D" w:rsidRPr="0046744F" w:rsidRDefault="0046744F" w:rsidP="000D76D8">
      <w:pPr>
        <w:pStyle w:val="ListParagraph"/>
        <w:numPr>
          <w:ilvl w:val="0"/>
          <w:numId w:val="25"/>
        </w:numPr>
      </w:pPr>
      <w:r>
        <w:rPr>
          <w:b/>
          <w:bCs/>
        </w:rPr>
        <w:t>NYS Office of Victim Services</w:t>
      </w:r>
      <w:r w:rsidR="006E536B">
        <w:rPr>
          <w:b/>
          <w:bCs/>
        </w:rPr>
        <w:t xml:space="preserve">: </w:t>
      </w:r>
      <w:r w:rsidR="005F7D36">
        <w:t xml:space="preserve">(800) </w:t>
      </w:r>
      <w:r w:rsidR="00407077">
        <w:t>247-8035</w:t>
      </w:r>
    </w:p>
    <w:p w14:paraId="45E54677" w14:textId="227CDFD6" w:rsidR="0046744F" w:rsidRPr="0046744F" w:rsidRDefault="0046744F" w:rsidP="000D76D8">
      <w:pPr>
        <w:pStyle w:val="ListParagraph"/>
        <w:numPr>
          <w:ilvl w:val="0"/>
          <w:numId w:val="25"/>
        </w:numPr>
      </w:pPr>
      <w:r>
        <w:rPr>
          <w:b/>
          <w:bCs/>
        </w:rPr>
        <w:t>Survivor Advocacy of the Finger Lakes</w:t>
      </w:r>
      <w:r w:rsidR="006E536B">
        <w:rPr>
          <w:b/>
          <w:bCs/>
        </w:rPr>
        <w:t xml:space="preserve"> (Newark): </w:t>
      </w:r>
      <w:r w:rsidR="006E536B" w:rsidRPr="006E536B">
        <w:t>(800)-456-1172</w:t>
      </w:r>
    </w:p>
    <w:p w14:paraId="12AEBCA3" w14:textId="39ECB1A3" w:rsidR="0046744F" w:rsidRPr="000902C0" w:rsidRDefault="006E536B" w:rsidP="000D76D8">
      <w:pPr>
        <w:pStyle w:val="ListParagraph"/>
        <w:numPr>
          <w:ilvl w:val="0"/>
          <w:numId w:val="25"/>
        </w:numPr>
      </w:pPr>
      <w:r>
        <w:rPr>
          <w:b/>
          <w:bCs/>
        </w:rPr>
        <w:t>Willow DV Center (Rochester)</w:t>
      </w:r>
      <w:r w:rsidR="007377C7">
        <w:rPr>
          <w:b/>
          <w:bCs/>
        </w:rPr>
        <w:t xml:space="preserve"> 24/7 Hotline</w:t>
      </w:r>
      <w:r>
        <w:rPr>
          <w:b/>
          <w:bCs/>
        </w:rPr>
        <w:t xml:space="preserve">: </w:t>
      </w:r>
      <w:r w:rsidR="000902C0" w:rsidRPr="000902C0">
        <w:t>(585) 222-SAFE (7233</w:t>
      </w:r>
      <w:r w:rsidR="007377C7">
        <w:t>)</w:t>
      </w:r>
    </w:p>
    <w:p w14:paraId="64E3A1D3" w14:textId="3B03D4EE" w:rsidR="00131B8E" w:rsidRPr="00BE0635" w:rsidRDefault="00997924" w:rsidP="00131B8E">
      <w:pPr>
        <w:pStyle w:val="ListParagraph"/>
        <w:numPr>
          <w:ilvl w:val="0"/>
          <w:numId w:val="25"/>
        </w:numPr>
        <w:rPr>
          <w:b/>
          <w:bCs/>
        </w:rPr>
      </w:pPr>
      <w:r w:rsidRPr="007F0865">
        <w:rPr>
          <w:b/>
          <w:bCs/>
        </w:rPr>
        <w:t>Victim Information</w:t>
      </w:r>
      <w:r w:rsidR="007F0865" w:rsidRPr="007F0865">
        <w:rPr>
          <w:b/>
          <w:bCs/>
        </w:rPr>
        <w:t xml:space="preserve"> and Notification Everyday</w:t>
      </w:r>
      <w:r w:rsidRPr="007F0865">
        <w:rPr>
          <w:b/>
          <w:bCs/>
        </w:rPr>
        <w:t xml:space="preserve"> (VINE): </w:t>
      </w:r>
      <w:r w:rsidR="007F0865">
        <w:t>(888) 846-3469</w:t>
      </w:r>
    </w:p>
    <w:p w14:paraId="0154EC00" w14:textId="218FC4EF" w:rsidR="007F0865" w:rsidRPr="00BE0635" w:rsidRDefault="00BE0635" w:rsidP="007F0865">
      <w:pPr>
        <w:pStyle w:val="ListParagraph"/>
        <w:numPr>
          <w:ilvl w:val="0"/>
          <w:numId w:val="25"/>
        </w:numPr>
      </w:pPr>
      <w:r>
        <w:rPr>
          <w:b/>
          <w:bCs/>
        </w:rPr>
        <w:t>Family Counseling Services of the Finger Lakes (FCSFL)</w:t>
      </w:r>
      <w:r>
        <w:rPr>
          <w:b/>
          <w:bCs/>
        </w:rPr>
        <w:t xml:space="preserve"> 24/7 Hotline</w:t>
      </w:r>
      <w:r>
        <w:rPr>
          <w:b/>
          <w:bCs/>
        </w:rPr>
        <w:t>:</w:t>
      </w:r>
      <w:r>
        <w:t xml:space="preserve"> </w:t>
      </w:r>
      <w:r>
        <w:t>1-800-695-0390</w:t>
      </w:r>
    </w:p>
    <w:p w14:paraId="0EE66C8C" w14:textId="77777777" w:rsidR="0075323A" w:rsidRDefault="0075323A" w:rsidP="00131B8E">
      <w:pPr>
        <w:rPr>
          <w:rFonts w:asciiTheme="majorHAnsi" w:hAnsiTheme="majorHAnsi"/>
          <w:b/>
          <w:bCs/>
        </w:rPr>
      </w:pPr>
    </w:p>
    <w:p w14:paraId="6FDA6C7B" w14:textId="0B8BD7E7" w:rsidR="00131B8E" w:rsidRPr="00131B8E" w:rsidRDefault="00131B8E" w:rsidP="00131B8E">
      <w:pPr>
        <w:rPr>
          <w:rFonts w:asciiTheme="majorHAnsi" w:hAnsiTheme="majorHAnsi"/>
          <w:b/>
          <w:bCs/>
        </w:rPr>
      </w:pPr>
      <w:r w:rsidRPr="00131B8E">
        <w:rPr>
          <w:rFonts w:asciiTheme="majorHAnsi" w:hAnsiTheme="majorHAnsi"/>
          <w:b/>
          <w:bCs/>
        </w:rPr>
        <w:t>S</w:t>
      </w:r>
      <w:r>
        <w:rPr>
          <w:rFonts w:asciiTheme="majorHAnsi" w:hAnsiTheme="majorHAnsi"/>
          <w:b/>
          <w:bCs/>
        </w:rPr>
        <w:t xml:space="preserve">EXUAL ASSAULT </w:t>
      </w:r>
      <w:r w:rsidRPr="00131B8E">
        <w:rPr>
          <w:rFonts w:asciiTheme="majorHAnsi" w:hAnsiTheme="majorHAnsi"/>
          <w:b/>
          <w:bCs/>
        </w:rPr>
        <w:t>(SA)</w:t>
      </w:r>
    </w:p>
    <w:p w14:paraId="2C2CD48E" w14:textId="77777777" w:rsidR="00131B8E" w:rsidRPr="00AA7956" w:rsidRDefault="00131B8E" w:rsidP="00131B8E">
      <w:pPr>
        <w:pStyle w:val="ListParagraph"/>
        <w:numPr>
          <w:ilvl w:val="0"/>
          <w:numId w:val="25"/>
        </w:numPr>
      </w:pPr>
      <w:r>
        <w:rPr>
          <w:b/>
          <w:bCs/>
        </w:rPr>
        <w:t xml:space="preserve">IN AN EMERGENCY CALL </w:t>
      </w:r>
      <w:r w:rsidRPr="00407077">
        <w:rPr>
          <w:b/>
          <w:bCs/>
          <w:u w:val="single"/>
        </w:rPr>
        <w:t>911</w:t>
      </w:r>
    </w:p>
    <w:p w14:paraId="62148EEF" w14:textId="37AA2656" w:rsidR="00AA7956" w:rsidRPr="00342D8C" w:rsidRDefault="00AA7956" w:rsidP="00131B8E">
      <w:pPr>
        <w:pStyle w:val="ListParagraph"/>
        <w:numPr>
          <w:ilvl w:val="0"/>
          <w:numId w:val="25"/>
        </w:numPr>
      </w:pPr>
      <w:r>
        <w:rPr>
          <w:b/>
          <w:bCs/>
        </w:rPr>
        <w:t xml:space="preserve">National Sexual Assault Hotline: </w:t>
      </w:r>
      <w:r>
        <w:t>1-800-656-4673</w:t>
      </w:r>
    </w:p>
    <w:p w14:paraId="36251E27" w14:textId="70E16F25" w:rsidR="00342D8C" w:rsidRDefault="00342D8C" w:rsidP="00131B8E">
      <w:pPr>
        <w:pStyle w:val="ListParagraph"/>
        <w:numPr>
          <w:ilvl w:val="0"/>
          <w:numId w:val="25"/>
        </w:numPr>
      </w:pPr>
      <w:r>
        <w:rPr>
          <w:b/>
          <w:bCs/>
        </w:rPr>
        <w:t xml:space="preserve">Rape Crisis </w:t>
      </w:r>
      <w:r w:rsidR="00D05B6C">
        <w:rPr>
          <w:b/>
          <w:bCs/>
        </w:rPr>
        <w:t xml:space="preserve">of Wayne County: </w:t>
      </w:r>
      <w:r w:rsidR="00D05B6C">
        <w:t>(315) 331-1171</w:t>
      </w:r>
    </w:p>
    <w:p w14:paraId="74EB38AD" w14:textId="53644A7C" w:rsidR="00131B8E" w:rsidRDefault="00F03DE1" w:rsidP="00635BA3">
      <w:pPr>
        <w:pStyle w:val="ListParagraph"/>
        <w:numPr>
          <w:ilvl w:val="0"/>
          <w:numId w:val="25"/>
        </w:numPr>
      </w:pPr>
      <w:r>
        <w:rPr>
          <w:b/>
          <w:bCs/>
        </w:rPr>
        <w:t>Family Counseling Services of the Finger Lakes (FCSFL):</w:t>
      </w:r>
      <w:r>
        <w:t xml:space="preserve"> (315) 331-</w:t>
      </w:r>
      <w:r w:rsidR="00634419">
        <w:t>8494</w:t>
      </w:r>
    </w:p>
    <w:p w14:paraId="58A4B2F7" w14:textId="77777777" w:rsidR="00635BA3" w:rsidRDefault="00635BA3" w:rsidP="00635BA3"/>
    <w:p w14:paraId="182EA2EA" w14:textId="2E83A9E0" w:rsidR="00635BA3" w:rsidRDefault="00635BA3" w:rsidP="00635BA3">
      <w:r w:rsidRPr="00E469BF">
        <w:rPr>
          <w:b/>
          <w:bCs/>
        </w:rPr>
        <w:t xml:space="preserve">Additional resources for Wayne County can be found here: </w:t>
      </w:r>
      <w:hyperlink r:id="rId10" w:history="1">
        <w:r w:rsidRPr="00AA227E">
          <w:rPr>
            <w:rStyle w:val="Hyperlink"/>
          </w:rPr>
          <w:t>https://web.co.wayne.ny.us/224/Important-Phone-Numbers</w:t>
        </w:r>
      </w:hyperlink>
      <w:r>
        <w:t xml:space="preserve"> </w:t>
      </w:r>
    </w:p>
    <w:p w14:paraId="018F6483" w14:textId="77777777" w:rsidR="00E346AC" w:rsidRDefault="00E346AC" w:rsidP="00635BA3"/>
    <w:p w14:paraId="6478F35C" w14:textId="4D0FCAD4" w:rsidR="00E346AC" w:rsidRPr="00BD46F6" w:rsidRDefault="00E346AC" w:rsidP="00635BA3">
      <w:r w:rsidRPr="00E469BF">
        <w:rPr>
          <w:b/>
          <w:bCs/>
        </w:rPr>
        <w:t xml:space="preserve">Find a Trauma-Focused therapist for Wayne County here: </w:t>
      </w:r>
      <w:hyperlink r:id="rId11" w:history="1">
        <w:r w:rsidR="007230A4" w:rsidRPr="00AA227E">
          <w:rPr>
            <w:rStyle w:val="Hyperlink"/>
          </w:rPr>
          <w:t>https://www.psychologytoday.com/us/therapists/ny/wayne-county?category=trauma-focused</w:t>
        </w:r>
      </w:hyperlink>
      <w:r>
        <w:t xml:space="preserve"> </w:t>
      </w:r>
    </w:p>
    <w:sectPr w:rsidR="00E346AC" w:rsidRPr="00BD46F6" w:rsidSect="002462F3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5EA5C" w14:textId="77777777" w:rsidR="00FB3824" w:rsidRDefault="00FB3824" w:rsidP="00650259">
      <w:pPr>
        <w:spacing w:after="0" w:line="240" w:lineRule="auto"/>
      </w:pPr>
      <w:r>
        <w:separator/>
      </w:r>
    </w:p>
  </w:endnote>
  <w:endnote w:type="continuationSeparator" w:id="0">
    <w:p w14:paraId="151B686F" w14:textId="77777777" w:rsidR="00FB3824" w:rsidRDefault="00FB382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463352-0233-4263-AD2E-ECBD6AAE2DF3}"/>
    <w:embedBold r:id="rId2" w:fontKey="{73805ACC-13A6-40AB-A65E-8F4B5E053D5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5796DF7-7639-4F02-ABF5-0A1E0798CDA2}"/>
    <w:embedBold r:id="rId4" w:fontKey="{8A3AEEF0-7D5F-4456-8828-06CC5F8FEB9E}"/>
    <w:embedItalic r:id="rId5" w:fontKey="{C2A48119-4B31-4641-964F-E8C5775C57C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792BF63-2FE3-4B45-BA5B-CFBA0A064F6E}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  <w:embedRegular r:id="rId7" w:fontKey="{75F51C31-3135-42C6-A142-0DC2342F15E4}"/>
    <w:embedBold r:id="rId8" w:fontKey="{844BB738-2370-4F94-9FC5-6FB8288DC5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86817" w14:textId="51DF8D95" w:rsidR="00731F26" w:rsidRPr="005E34AA" w:rsidRDefault="0075323A" w:rsidP="0075323A">
    <w:pPr>
      <w:pStyle w:val="Footer"/>
      <w:jc w:val="center"/>
      <w:rPr>
        <w:rFonts w:ascii="Felix Titling" w:hAnsi="Felix Titling" w:cstheme="minorHAnsi"/>
        <w:b/>
        <w:bCs/>
        <w:sz w:val="24"/>
        <w:szCs w:val="36"/>
      </w:rPr>
    </w:pPr>
    <w:r w:rsidRPr="005E34AA">
      <w:rPr>
        <w:rFonts w:ascii="Felix Titling" w:hAnsi="Felix Titling" w:cstheme="minorHAnsi"/>
        <w:b/>
        <w:bCs/>
        <w:sz w:val="24"/>
        <w:szCs w:val="36"/>
      </w:rPr>
      <w:t>United We Stand CAC, Inc.  |  Community Assistance Center</w:t>
    </w:r>
  </w:p>
  <w:p w14:paraId="352696B3" w14:textId="69443A25" w:rsidR="0075323A" w:rsidRPr="005E34AA" w:rsidRDefault="0075323A" w:rsidP="0075323A">
    <w:pPr>
      <w:pStyle w:val="Footer"/>
      <w:jc w:val="center"/>
      <w:rPr>
        <w:rFonts w:cstheme="minorHAnsi"/>
        <w:sz w:val="24"/>
        <w:szCs w:val="36"/>
      </w:rPr>
    </w:pPr>
    <w:r w:rsidRPr="005E34AA">
      <w:rPr>
        <w:rFonts w:cstheme="minorHAnsi"/>
        <w:sz w:val="24"/>
        <w:szCs w:val="36"/>
      </w:rPr>
      <w:t xml:space="preserve">(315) 502-0007  |  </w:t>
    </w:r>
    <w:hyperlink r:id="rId1" w:history="1">
      <w:r w:rsidRPr="005E34AA">
        <w:rPr>
          <w:rStyle w:val="Hyperlink"/>
          <w:rFonts w:cstheme="minorHAnsi"/>
          <w:sz w:val="24"/>
          <w:szCs w:val="36"/>
        </w:rPr>
        <w:t>mmiller.UnitedWeStand@gmail.com</w:t>
      </w:r>
    </w:hyperlink>
    <w:r w:rsidRPr="005E34AA">
      <w:rPr>
        <w:rFonts w:cstheme="minorHAnsi"/>
        <w:sz w:val="24"/>
        <w:szCs w:val="36"/>
      </w:rPr>
      <w:t xml:space="preserve">  |  </w:t>
    </w:r>
    <w:hyperlink r:id="rId2" w:history="1">
      <w:r w:rsidRPr="005E34AA">
        <w:rPr>
          <w:rStyle w:val="Hyperlink"/>
          <w:rFonts w:cstheme="minorHAnsi"/>
          <w:sz w:val="24"/>
          <w:szCs w:val="36"/>
        </w:rPr>
        <w:t>www.UnitedWeStandCAC.org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F19CF" w14:textId="77777777" w:rsidR="00FB3824" w:rsidRDefault="00FB3824" w:rsidP="00650259">
      <w:pPr>
        <w:spacing w:after="0" w:line="240" w:lineRule="auto"/>
      </w:pPr>
      <w:r>
        <w:separator/>
      </w:r>
    </w:p>
  </w:footnote>
  <w:footnote w:type="continuationSeparator" w:id="0">
    <w:p w14:paraId="0191749F" w14:textId="77777777" w:rsidR="00FB3824" w:rsidRDefault="00FB382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D5677" w14:textId="77777777" w:rsidR="007D3619" w:rsidRDefault="007D3619" w:rsidP="007D3619">
    <w:pPr>
      <w:pStyle w:val="NoSpacing"/>
      <w:tabs>
        <w:tab w:val="left" w:pos="7080"/>
      </w:tabs>
      <w:ind w:firstLine="720"/>
      <w:jc w:val="center"/>
      <w:rPr>
        <w:rFonts w:ascii="Felix Titling" w:hAnsi="Felix Titling"/>
        <w:b/>
        <w:bCs/>
        <w:color w:val="4C4C4C" w:themeColor="accent6" w:themeShade="BF"/>
        <w:sz w:val="32"/>
        <w:szCs w:val="48"/>
      </w:rPr>
    </w:pPr>
    <w:r w:rsidRPr="007D3619">
      <w:rPr>
        <w:rFonts w:ascii="Felix Titling" w:hAnsi="Felix Titling"/>
        <w:b/>
        <w:bCs/>
        <w:noProof/>
        <w:color w:val="4C4C4C" w:themeColor="accent6" w:themeShade="BF"/>
        <w:sz w:val="32"/>
        <w:szCs w:val="48"/>
      </w:rPr>
      <w:drawing>
        <wp:anchor distT="0" distB="0" distL="114300" distR="114300" simplePos="0" relativeHeight="251658240" behindDoc="1" locked="0" layoutInCell="1" allowOverlap="1" wp14:anchorId="34CB4214" wp14:editId="23C6E4C4">
          <wp:simplePos x="0" y="0"/>
          <wp:positionH relativeFrom="margin">
            <wp:posOffset>-890588</wp:posOffset>
          </wp:positionH>
          <wp:positionV relativeFrom="paragraph">
            <wp:posOffset>-1004887</wp:posOffset>
          </wp:positionV>
          <wp:extent cx="2276475" cy="2276475"/>
          <wp:effectExtent l="0" t="0" r="0" b="0"/>
          <wp:wrapNone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6475" cy="227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5B1ACB" w14:textId="77777777" w:rsidR="00475473" w:rsidRDefault="00475473" w:rsidP="00BD46F6">
    <w:pPr>
      <w:pStyle w:val="NoSpacing"/>
      <w:tabs>
        <w:tab w:val="left" w:pos="7080"/>
      </w:tabs>
      <w:jc w:val="center"/>
      <w:rPr>
        <w:rFonts w:ascii="Felix Titling" w:hAnsi="Felix Titling"/>
        <w:b/>
        <w:bCs/>
        <w:color w:val="4C4C4C" w:themeColor="accent6" w:themeShade="BF"/>
        <w:sz w:val="44"/>
        <w:szCs w:val="72"/>
      </w:rPr>
    </w:pPr>
  </w:p>
  <w:p w14:paraId="3C62FDE6" w14:textId="5A3D43B3" w:rsidR="00BD46F6" w:rsidRDefault="00B42EC5" w:rsidP="00BD46F6">
    <w:pPr>
      <w:pStyle w:val="NoSpacing"/>
      <w:tabs>
        <w:tab w:val="left" w:pos="7080"/>
      </w:tabs>
      <w:jc w:val="center"/>
      <w:rPr>
        <w:rFonts w:ascii="Felix Titling" w:hAnsi="Felix Titling"/>
        <w:b/>
        <w:bCs/>
        <w:color w:val="4C4C4C" w:themeColor="accent6" w:themeShade="BF"/>
        <w:sz w:val="44"/>
        <w:szCs w:val="72"/>
      </w:rPr>
    </w:pPr>
    <w:r>
      <w:rPr>
        <w:rFonts w:ascii="Felix Titling" w:hAnsi="Felix Titling"/>
        <w:b/>
        <w:bCs/>
        <w:color w:val="4C4C4C" w:themeColor="accent6" w:themeShade="BF"/>
        <w:sz w:val="44"/>
        <w:szCs w:val="72"/>
      </w:rPr>
      <w:t xml:space="preserve">Domestic Violence </w:t>
    </w:r>
  </w:p>
  <w:p w14:paraId="1536FF4B" w14:textId="528E0D7C" w:rsidR="007D3619" w:rsidRPr="007D3619" w:rsidRDefault="00B42EC5" w:rsidP="00BD46F6">
    <w:pPr>
      <w:pStyle w:val="NoSpacing"/>
      <w:tabs>
        <w:tab w:val="left" w:pos="7080"/>
      </w:tabs>
      <w:jc w:val="center"/>
      <w:rPr>
        <w:rFonts w:ascii="Felix Titling" w:hAnsi="Felix Titling"/>
        <w:color w:val="4C4C4C" w:themeColor="accent6" w:themeShade="BF"/>
        <w:sz w:val="32"/>
        <w:szCs w:val="48"/>
      </w:rPr>
    </w:pPr>
    <w:r>
      <w:rPr>
        <w:rFonts w:ascii="Felix Titling" w:hAnsi="Felix Titling"/>
        <w:b/>
        <w:bCs/>
        <w:color w:val="4C4C4C" w:themeColor="accent6" w:themeShade="BF"/>
        <w:sz w:val="44"/>
        <w:szCs w:val="72"/>
      </w:rPr>
      <w:t xml:space="preserve">&amp; </w:t>
    </w:r>
    <w:r w:rsidR="00BD46F6">
      <w:rPr>
        <w:rFonts w:ascii="Felix Titling" w:hAnsi="Felix Titling"/>
        <w:b/>
        <w:bCs/>
        <w:color w:val="4C4C4C" w:themeColor="accent6" w:themeShade="BF"/>
        <w:sz w:val="44"/>
        <w:szCs w:val="72"/>
      </w:rPr>
      <w:t>Sexual Assault Resources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35pt;height:11.35pt" o:bullet="t">
        <v:imagedata r:id="rId1" o:title="mso973"/>
      </v:shape>
    </w:pict>
  </w:numPicBullet>
  <w:abstractNum w:abstractNumId="0" w15:restartNumberingAfterBreak="0">
    <w:nsid w:val="07F55FD4"/>
    <w:multiLevelType w:val="hybridMultilevel"/>
    <w:tmpl w:val="1DA6F0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B6B3CF6"/>
    <w:multiLevelType w:val="hybridMultilevel"/>
    <w:tmpl w:val="CDD4ED0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8D326A5"/>
    <w:multiLevelType w:val="hybridMultilevel"/>
    <w:tmpl w:val="9BFED3EA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23B09F8"/>
    <w:multiLevelType w:val="hybridMultilevel"/>
    <w:tmpl w:val="4442F7D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63937955">
    <w:abstractNumId w:val="13"/>
  </w:num>
  <w:num w:numId="2" w16cid:durableId="1008558120">
    <w:abstractNumId w:val="9"/>
  </w:num>
  <w:num w:numId="3" w16cid:durableId="1417894453">
    <w:abstractNumId w:val="17"/>
  </w:num>
  <w:num w:numId="4" w16cid:durableId="311521656">
    <w:abstractNumId w:val="14"/>
  </w:num>
  <w:num w:numId="5" w16cid:durableId="251940644">
    <w:abstractNumId w:val="15"/>
  </w:num>
  <w:num w:numId="6" w16cid:durableId="780340629">
    <w:abstractNumId w:val="22"/>
  </w:num>
  <w:num w:numId="7" w16cid:durableId="908154106">
    <w:abstractNumId w:val="8"/>
  </w:num>
  <w:num w:numId="8" w16cid:durableId="1630435920">
    <w:abstractNumId w:val="12"/>
  </w:num>
  <w:num w:numId="9" w16cid:durableId="1520776239">
    <w:abstractNumId w:val="20"/>
  </w:num>
  <w:num w:numId="10" w16cid:durableId="129323803">
    <w:abstractNumId w:val="3"/>
  </w:num>
  <w:num w:numId="11" w16cid:durableId="621427317">
    <w:abstractNumId w:val="7"/>
  </w:num>
  <w:num w:numId="12" w16cid:durableId="86051">
    <w:abstractNumId w:val="1"/>
  </w:num>
  <w:num w:numId="13" w16cid:durableId="2105572085">
    <w:abstractNumId w:val="4"/>
  </w:num>
  <w:num w:numId="14" w16cid:durableId="1750076724">
    <w:abstractNumId w:val="11"/>
  </w:num>
  <w:num w:numId="15" w16cid:durableId="1406028650">
    <w:abstractNumId w:val="10"/>
  </w:num>
  <w:num w:numId="16" w16cid:durableId="1106854244">
    <w:abstractNumId w:val="18"/>
  </w:num>
  <w:num w:numId="17" w16cid:durableId="1320041098">
    <w:abstractNumId w:val="5"/>
  </w:num>
  <w:num w:numId="18" w16cid:durableId="804156447">
    <w:abstractNumId w:val="25"/>
  </w:num>
  <w:num w:numId="19" w16cid:durableId="1536309208">
    <w:abstractNumId w:val="21"/>
  </w:num>
  <w:num w:numId="20" w16cid:durableId="966207034">
    <w:abstractNumId w:val="16"/>
  </w:num>
  <w:num w:numId="21" w16cid:durableId="2066906672">
    <w:abstractNumId w:val="24"/>
  </w:num>
  <w:num w:numId="22" w16cid:durableId="106587893">
    <w:abstractNumId w:val="6"/>
  </w:num>
  <w:num w:numId="23" w16cid:durableId="2091853018">
    <w:abstractNumId w:val="0"/>
  </w:num>
  <w:num w:numId="24" w16cid:durableId="1919948336">
    <w:abstractNumId w:val="19"/>
  </w:num>
  <w:num w:numId="25" w16cid:durableId="1626110106">
    <w:abstractNumId w:val="23"/>
  </w:num>
  <w:num w:numId="26" w16cid:durableId="1266383573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619"/>
    <w:rsid w:val="00052382"/>
    <w:rsid w:val="0006568A"/>
    <w:rsid w:val="00076F0F"/>
    <w:rsid w:val="00084253"/>
    <w:rsid w:val="000902C0"/>
    <w:rsid w:val="000D1F49"/>
    <w:rsid w:val="000D76D8"/>
    <w:rsid w:val="00131B8E"/>
    <w:rsid w:val="00157C3D"/>
    <w:rsid w:val="001727CA"/>
    <w:rsid w:val="001C4A3D"/>
    <w:rsid w:val="002462F3"/>
    <w:rsid w:val="0029594B"/>
    <w:rsid w:val="002C56E6"/>
    <w:rsid w:val="00331DB9"/>
    <w:rsid w:val="00342D8C"/>
    <w:rsid w:val="0034623E"/>
    <w:rsid w:val="00346DE2"/>
    <w:rsid w:val="00361E11"/>
    <w:rsid w:val="003B4744"/>
    <w:rsid w:val="003F0847"/>
    <w:rsid w:val="0040090B"/>
    <w:rsid w:val="00407077"/>
    <w:rsid w:val="0046302A"/>
    <w:rsid w:val="0046744F"/>
    <w:rsid w:val="00475473"/>
    <w:rsid w:val="00487D2D"/>
    <w:rsid w:val="004D5D62"/>
    <w:rsid w:val="005112D0"/>
    <w:rsid w:val="00577E06"/>
    <w:rsid w:val="005A3BF7"/>
    <w:rsid w:val="005E34AA"/>
    <w:rsid w:val="005F2035"/>
    <w:rsid w:val="005F7990"/>
    <w:rsid w:val="005F7D36"/>
    <w:rsid w:val="00634419"/>
    <w:rsid w:val="00635BA3"/>
    <w:rsid w:val="0063739C"/>
    <w:rsid w:val="00650259"/>
    <w:rsid w:val="006E536B"/>
    <w:rsid w:val="006E629B"/>
    <w:rsid w:val="007230A4"/>
    <w:rsid w:val="00731F26"/>
    <w:rsid w:val="007377C7"/>
    <w:rsid w:val="0075323A"/>
    <w:rsid w:val="00760D65"/>
    <w:rsid w:val="00770F25"/>
    <w:rsid w:val="007A35A8"/>
    <w:rsid w:val="007B0A85"/>
    <w:rsid w:val="007C6A52"/>
    <w:rsid w:val="007D3619"/>
    <w:rsid w:val="007F0865"/>
    <w:rsid w:val="0082043E"/>
    <w:rsid w:val="008E203A"/>
    <w:rsid w:val="0091229C"/>
    <w:rsid w:val="00940E73"/>
    <w:rsid w:val="0098597D"/>
    <w:rsid w:val="00997924"/>
    <w:rsid w:val="009F619A"/>
    <w:rsid w:val="009F6DDE"/>
    <w:rsid w:val="00A07415"/>
    <w:rsid w:val="00A370A8"/>
    <w:rsid w:val="00A65D5E"/>
    <w:rsid w:val="00AA7956"/>
    <w:rsid w:val="00B25CE8"/>
    <w:rsid w:val="00B42EC5"/>
    <w:rsid w:val="00BB4CF3"/>
    <w:rsid w:val="00BD46F6"/>
    <w:rsid w:val="00BD4753"/>
    <w:rsid w:val="00BD5CB1"/>
    <w:rsid w:val="00BE0635"/>
    <w:rsid w:val="00BE62EE"/>
    <w:rsid w:val="00C003BA"/>
    <w:rsid w:val="00C13E7E"/>
    <w:rsid w:val="00C46878"/>
    <w:rsid w:val="00CB4A51"/>
    <w:rsid w:val="00CD4532"/>
    <w:rsid w:val="00CD47B0"/>
    <w:rsid w:val="00CE6104"/>
    <w:rsid w:val="00CE7918"/>
    <w:rsid w:val="00D05B6C"/>
    <w:rsid w:val="00D16163"/>
    <w:rsid w:val="00D27C15"/>
    <w:rsid w:val="00D60552"/>
    <w:rsid w:val="00DB3FAD"/>
    <w:rsid w:val="00E346AC"/>
    <w:rsid w:val="00E469BF"/>
    <w:rsid w:val="00E61C09"/>
    <w:rsid w:val="00E677FE"/>
    <w:rsid w:val="00EB3B58"/>
    <w:rsid w:val="00EB563B"/>
    <w:rsid w:val="00EC34FA"/>
    <w:rsid w:val="00EC7359"/>
    <w:rsid w:val="00EE3054"/>
    <w:rsid w:val="00EF37B8"/>
    <w:rsid w:val="00F00606"/>
    <w:rsid w:val="00F01256"/>
    <w:rsid w:val="00F03DE1"/>
    <w:rsid w:val="00F20B5D"/>
    <w:rsid w:val="00F62A1B"/>
    <w:rsid w:val="00FB382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E0E45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0D76D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635B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psychologytoday.com/us/therapists/ny/wayne-county?category=trauma-focused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eb.co.wayne.ny.us/224/Important-Phone-Number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itedWeStandCAC.org" TargetMode="External"/><Relationship Id="rId1" Type="http://schemas.openxmlformats.org/officeDocument/2006/relationships/hyperlink" Target="mailto:mmiller.UnitedWeStand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iller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2023-10-03T12:58:00Z</dcterms:created>
  <dcterms:modified xsi:type="dcterms:W3CDTF">2023-10-03T13:31:00Z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